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5BE0E4A" w:rsidRDefault="55BE0E4A" w14:paraId="6E4FA0E3" w14:noSpellErr="1" w14:textId="28DF87D9">
      <w:r w:rsidR="55BE0E4A">
        <w:drawing>
          <wp:inline wp14:editId="4E85B86F" wp14:anchorId="35FF7BDE">
            <wp:extent cx="5724524" cy="3200400"/>
            <wp:effectExtent l="0" t="0" r="0" b="0"/>
            <wp:docPr id="1528723796" name="" title=""/>
            <wp:cNvGraphicFramePr>
              <a:graphicFrameLocks noChangeAspect="1"/>
            </wp:cNvGraphicFramePr>
            <a:graphic>
              <a:graphicData uri="http://schemas.openxmlformats.org/drawingml/2006/picture">
                <pic:pic>
                  <pic:nvPicPr>
                    <pic:cNvPr id="0" name=""/>
                    <pic:cNvPicPr/>
                  </pic:nvPicPr>
                  <pic:blipFill>
                    <a:blip r:embed="R41853f3309f0495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5724524" cy="3200400"/>
                    </a:xfrm>
                    <a:prstGeom prst="rect">
                      <a:avLst/>
                    </a:prstGeom>
                  </pic:spPr>
                </pic:pic>
              </a:graphicData>
            </a:graphic>
          </wp:inline>
        </w:drawing>
      </w:r>
    </w:p>
    <w:p w:rsidR="13E4AEC8" w:rsidP="49C26F07" w:rsidRDefault="13E4AEC8" w14:paraId="0B872113" w14:textId="2B6CD1D3">
      <w:pPr>
        <w:rPr>
          <w:rFonts w:ascii="Aptos" w:hAnsi="Aptos"/>
          <w:b w:val="1"/>
          <w:bCs w:val="1"/>
          <w:i w:val="0"/>
          <w:iCs w:val="0"/>
          <w:caps w:val="0"/>
          <w:smallCaps w:val="0"/>
          <w:noProof w:val="0"/>
          <w:color w:val="000000" w:themeColor="text1" w:themeTint="FF" w:themeShade="FF"/>
          <w:sz w:val="24"/>
          <w:szCs w:val="24"/>
          <w:lang w:val="en-GB"/>
        </w:rPr>
      </w:pPr>
      <w:r w:rsidRPr="49C26F07" w:rsidR="55BE0E4A">
        <w:rPr>
          <w:rFonts w:ascii="Aptos" w:hAnsi="Aptos"/>
          <w:b w:val="1"/>
          <w:bCs w:val="1"/>
          <w:i w:val="0"/>
          <w:iCs w:val="0"/>
          <w:caps w:val="0"/>
          <w:smallCaps w:val="0"/>
          <w:noProof w:val="0"/>
          <w:color w:val="000000" w:themeColor="text1" w:themeTint="FF" w:themeShade="FF"/>
          <w:sz w:val="24"/>
          <w:szCs w:val="24"/>
          <w:lang w:val="en-GB"/>
        </w:rPr>
        <w:t>The first quadrant – Important/Urgent</w:t>
      </w:r>
    </w:p>
    <w:p w:rsidR="13E4AEC8" w:rsidP="49C26F07" w:rsidRDefault="13E4AEC8" w14:paraId="7A56DD48" w14:textId="3EE46F22">
      <w:pPr>
        <w:rPr>
          <w:rFonts w:ascii="Aptos" w:hAnsi="Aptos"/>
          <w:b w:val="0"/>
          <w:bCs w:val="0"/>
          <w:i w:val="0"/>
          <w:iCs w:val="0"/>
          <w:caps w:val="0"/>
          <w:smallCaps w:val="0"/>
          <w:noProof w:val="0"/>
          <w:color w:val="000000" w:themeColor="text1" w:themeTint="FF" w:themeShade="FF"/>
          <w:sz w:val="24"/>
          <w:szCs w:val="24"/>
          <w:lang w:val="en-GB"/>
        </w:rPr>
      </w:pPr>
      <w:r w:rsidRPr="49C26F07" w:rsidR="55BE0E4A">
        <w:rPr>
          <w:rFonts w:ascii="Aptos" w:hAnsi="Aptos"/>
          <w:b w:val="0"/>
          <w:bCs w:val="0"/>
          <w:i w:val="0"/>
          <w:iCs w:val="0"/>
          <w:caps w:val="0"/>
          <w:smallCaps w:val="0"/>
          <w:noProof w:val="0"/>
          <w:color w:val="000000" w:themeColor="text1" w:themeTint="FF" w:themeShade="FF"/>
          <w:sz w:val="24"/>
          <w:szCs w:val="24"/>
          <w:lang w:val="en-GB"/>
        </w:rPr>
        <w:t>This is really a ‘must do now’ task – the crisis, the emergency, the deadline, crucial business matters/priorities. An example might be your car tax is up today – you must renew it as soon as possible.</w:t>
      </w:r>
    </w:p>
    <w:p w:rsidR="13E4AEC8" w:rsidP="2AB68444" w:rsidRDefault="13E4AEC8" w14:paraId="241B5DEC" w14:textId="67B41821">
      <w:pPr>
        <w:rPr>
          <w:rFonts w:ascii="Aptos" w:hAnsi="Aptos"/>
          <w:b w:val="1"/>
          <w:bCs w:val="1"/>
          <w:i w:val="0"/>
          <w:iCs w:val="0"/>
          <w:caps w:val="0"/>
          <w:smallCaps w:val="0"/>
          <w:noProof w:val="0"/>
          <w:color w:val="000000" w:themeColor="text1" w:themeTint="FF" w:themeShade="FF"/>
          <w:sz w:val="24"/>
          <w:szCs w:val="24"/>
          <w:lang w:val="en-GB"/>
        </w:rPr>
      </w:pPr>
      <w:r w:rsidRPr="2AB68444" w:rsidR="0315FEAF">
        <w:rPr>
          <w:rFonts w:ascii="Aptos" w:hAnsi="Aptos"/>
          <w:b w:val="1"/>
          <w:bCs w:val="1"/>
          <w:i w:val="0"/>
          <w:iCs w:val="0"/>
          <w:caps w:val="0"/>
          <w:smallCaps w:val="0"/>
          <w:noProof w:val="0"/>
          <w:color w:val="000000" w:themeColor="text1" w:themeTint="FF" w:themeShade="FF"/>
          <w:sz w:val="24"/>
          <w:szCs w:val="24"/>
          <w:lang w:val="en-GB"/>
        </w:rPr>
        <w:t xml:space="preserve">The second </w:t>
      </w:r>
      <w:r w:rsidRPr="2AB68444" w:rsidR="0315FEAF">
        <w:rPr>
          <w:rFonts w:ascii="Aptos" w:hAnsi="Aptos"/>
          <w:b w:val="1"/>
          <w:bCs w:val="1"/>
          <w:i w:val="0"/>
          <w:iCs w:val="0"/>
          <w:caps w:val="0"/>
          <w:smallCaps w:val="0"/>
          <w:noProof w:val="0"/>
          <w:color w:val="000000" w:themeColor="text1" w:themeTint="FF" w:themeShade="FF"/>
          <w:sz w:val="24"/>
          <w:szCs w:val="24"/>
          <w:lang w:val="en-GB"/>
        </w:rPr>
        <w:t>quadrant –</w:t>
      </w:r>
      <w:r w:rsidRPr="2AB68444" w:rsidR="0315FEAF">
        <w:rPr>
          <w:rFonts w:ascii="Aptos" w:hAnsi="Aptos"/>
          <w:b w:val="1"/>
          <w:bCs w:val="1"/>
          <w:i w:val="0"/>
          <w:iCs w:val="0"/>
          <w:caps w:val="0"/>
          <w:smallCaps w:val="0"/>
          <w:noProof w:val="0"/>
          <w:color w:val="000000" w:themeColor="text1" w:themeTint="FF" w:themeShade="FF"/>
          <w:sz w:val="24"/>
          <w:szCs w:val="24"/>
          <w:lang w:val="en-GB"/>
        </w:rPr>
        <w:t xml:space="preserve"> Important/Not urgent</w:t>
      </w:r>
    </w:p>
    <w:p w:rsidR="13E4AEC8" w:rsidP="49C26F07" w:rsidRDefault="13E4AEC8" w14:paraId="53ABFA2F" w14:textId="61699DC9">
      <w:pPr>
        <w:rPr>
          <w:rFonts w:ascii="Aptos" w:hAnsi="Aptos"/>
          <w:b w:val="0"/>
          <w:bCs w:val="0"/>
          <w:i w:val="0"/>
          <w:iCs w:val="0"/>
          <w:caps w:val="0"/>
          <w:smallCaps w:val="0"/>
          <w:noProof w:val="0"/>
          <w:color w:val="000000" w:themeColor="text1" w:themeTint="FF" w:themeShade="FF"/>
          <w:sz w:val="24"/>
          <w:szCs w:val="24"/>
          <w:lang w:val="en-GB"/>
        </w:rPr>
      </w:pPr>
      <w:r w:rsidRPr="49C26F07" w:rsidR="55BE0E4A">
        <w:rPr>
          <w:rFonts w:ascii="Aptos" w:hAnsi="Aptos"/>
          <w:b w:val="0"/>
          <w:bCs w:val="0"/>
          <w:i w:val="0"/>
          <w:iCs w:val="0"/>
          <w:caps w:val="0"/>
          <w:smallCaps w:val="0"/>
          <w:noProof w:val="0"/>
          <w:color w:val="000000" w:themeColor="text1" w:themeTint="FF" w:themeShade="FF"/>
          <w:sz w:val="24"/>
          <w:szCs w:val="24"/>
          <w:lang w:val="en-GB"/>
        </w:rPr>
        <w:t>The jobs here are important, but do not need to be done immediately and so can be scheduled for the future; planning projects, professional development activities, or relationship building activities</w:t>
      </w:r>
    </w:p>
    <w:p w:rsidR="13E4AEC8" w:rsidP="49C26F07" w:rsidRDefault="13E4AEC8" w14:paraId="605D7B59" w14:textId="2EF80632">
      <w:pPr>
        <w:rPr>
          <w:rFonts w:ascii="Aptos" w:hAnsi="Aptos"/>
          <w:b w:val="1"/>
          <w:bCs w:val="1"/>
          <w:i w:val="0"/>
          <w:iCs w:val="0"/>
          <w:caps w:val="0"/>
          <w:smallCaps w:val="0"/>
          <w:noProof w:val="0"/>
          <w:color w:val="000000" w:themeColor="text1" w:themeTint="FF" w:themeShade="FF"/>
          <w:sz w:val="24"/>
          <w:szCs w:val="24"/>
          <w:lang w:val="en-GB"/>
        </w:rPr>
      </w:pPr>
      <w:r w:rsidRPr="49C26F07" w:rsidR="55BE0E4A">
        <w:rPr>
          <w:rFonts w:ascii="Aptos" w:hAnsi="Aptos"/>
          <w:b w:val="1"/>
          <w:bCs w:val="1"/>
          <w:i w:val="0"/>
          <w:iCs w:val="0"/>
          <w:caps w:val="0"/>
          <w:smallCaps w:val="0"/>
          <w:noProof w:val="0"/>
          <w:color w:val="000000" w:themeColor="text1" w:themeTint="FF" w:themeShade="FF"/>
          <w:sz w:val="24"/>
          <w:szCs w:val="24"/>
          <w:lang w:val="en-GB"/>
        </w:rPr>
        <w:t>The third quadrant – Not important/Urgent</w:t>
      </w:r>
    </w:p>
    <w:p w:rsidR="13E4AEC8" w:rsidP="49C26F07" w:rsidRDefault="13E4AEC8" w14:paraId="154781E7" w14:textId="0AEB75C8">
      <w:pPr>
        <w:rPr>
          <w:rFonts w:ascii="Aptos" w:hAnsi="Aptos"/>
          <w:b w:val="0"/>
          <w:bCs w:val="0"/>
          <w:i w:val="0"/>
          <w:iCs w:val="0"/>
          <w:caps w:val="0"/>
          <w:smallCaps w:val="0"/>
          <w:noProof w:val="0"/>
          <w:color w:val="000000" w:themeColor="text1" w:themeTint="FF" w:themeShade="FF"/>
          <w:sz w:val="24"/>
          <w:szCs w:val="24"/>
          <w:lang w:val="en-GB"/>
        </w:rPr>
      </w:pPr>
      <w:r w:rsidRPr="49C26F07" w:rsidR="55BE0E4A">
        <w:rPr>
          <w:rFonts w:ascii="Aptos" w:hAnsi="Aptos"/>
          <w:b w:val="0"/>
          <w:bCs w:val="0"/>
          <w:i w:val="0"/>
          <w:iCs w:val="0"/>
          <w:caps w:val="0"/>
          <w:smallCaps w:val="0"/>
          <w:noProof w:val="0"/>
          <w:color w:val="000000" w:themeColor="text1" w:themeTint="FF" w:themeShade="FF"/>
          <w:sz w:val="24"/>
          <w:szCs w:val="24"/>
          <w:lang w:val="en-GB"/>
        </w:rPr>
        <w:t>Tasks here are urgent – they need to be done immediately – but are not as important and so can be delegated to someone in the team who is able to pick them up. Examples include attending to some emails, phone calls, or meetings that are not directly related to your priorities</w:t>
      </w:r>
    </w:p>
    <w:p w:rsidR="13E4AEC8" w:rsidP="49C26F07" w:rsidRDefault="13E4AEC8" w14:paraId="253F2E8A" w14:textId="2A53E0B3">
      <w:pPr>
        <w:rPr>
          <w:rFonts w:ascii="Aptos" w:hAnsi="Aptos"/>
          <w:b w:val="1"/>
          <w:bCs w:val="1"/>
          <w:i w:val="0"/>
          <w:iCs w:val="0"/>
          <w:caps w:val="0"/>
          <w:smallCaps w:val="0"/>
          <w:noProof w:val="0"/>
          <w:color w:val="000000" w:themeColor="text1" w:themeTint="FF" w:themeShade="FF"/>
          <w:sz w:val="24"/>
          <w:szCs w:val="24"/>
          <w:lang w:val="en-GB"/>
        </w:rPr>
      </w:pPr>
      <w:r w:rsidRPr="49C26F07" w:rsidR="55BE0E4A">
        <w:rPr>
          <w:rFonts w:ascii="Aptos" w:hAnsi="Aptos"/>
          <w:b w:val="1"/>
          <w:bCs w:val="1"/>
          <w:i w:val="0"/>
          <w:iCs w:val="0"/>
          <w:caps w:val="0"/>
          <w:smallCaps w:val="0"/>
          <w:noProof w:val="0"/>
          <w:color w:val="000000" w:themeColor="text1" w:themeTint="FF" w:themeShade="FF"/>
          <w:sz w:val="24"/>
          <w:szCs w:val="24"/>
          <w:lang w:val="en-GB"/>
        </w:rPr>
        <w:t>The fourth quadrant – Not important/Not Urgent</w:t>
      </w:r>
    </w:p>
    <w:p w:rsidR="13E4AEC8" w:rsidP="49C26F07" w:rsidRDefault="13E4AEC8" w14:paraId="48E22E6F" w14:textId="470F377C">
      <w:pPr>
        <w:rPr>
          <w:rFonts w:ascii="Aptos" w:hAnsi="Aptos"/>
          <w:b w:val="0"/>
          <w:bCs w:val="0"/>
          <w:i w:val="0"/>
          <w:iCs w:val="0"/>
          <w:caps w:val="0"/>
          <w:smallCaps w:val="0"/>
          <w:noProof w:val="0"/>
          <w:color w:val="000000" w:themeColor="text1" w:themeTint="FF" w:themeShade="FF"/>
          <w:sz w:val="24"/>
          <w:szCs w:val="24"/>
          <w:lang w:val="en-GB"/>
        </w:rPr>
      </w:pPr>
      <w:r w:rsidRPr="2AB68444" w:rsidR="0315FEAF">
        <w:rPr>
          <w:rFonts w:ascii="Aptos" w:hAnsi="Aptos"/>
          <w:b w:val="0"/>
          <w:bCs w:val="0"/>
          <w:i w:val="0"/>
          <w:iCs w:val="0"/>
          <w:caps w:val="0"/>
          <w:smallCaps w:val="0"/>
          <w:noProof w:val="0"/>
          <w:color w:val="000000" w:themeColor="text1" w:themeTint="FF" w:themeShade="FF"/>
          <w:sz w:val="24"/>
          <w:szCs w:val="24"/>
          <w:lang w:val="en-GB"/>
        </w:rPr>
        <w:t>Items in this section can usually be eliminated altogether! These are the ‘tasks’ we often all end up spending time on, but ultimately are neither important or urgent, fast becoming time wasters – think checking social media!</w:t>
      </w:r>
    </w:p>
    <w:p w:rsidR="13E4AEC8" w:rsidRDefault="13E4AEC8" w14:paraId="5F273D4C" w14:textId="5336BD57">
      <w:r>
        <w:br w:type="page"/>
      </w:r>
    </w:p>
    <w:p w:rsidR="13E4AEC8" w:rsidRDefault="13E4AEC8" w14:paraId="4757DE70" w14:textId="5F15F5C6">
      <w:r w:rsidR="2E7FC093">
        <w:drawing>
          <wp:inline wp14:editId="03E43B0B" wp14:anchorId="472275D1">
            <wp:extent cx="5724524" cy="3200400"/>
            <wp:effectExtent l="0" t="0" r="0" b="0"/>
            <wp:docPr id="2046960787" name="" title=""/>
            <wp:cNvGraphicFramePr>
              <a:graphicFrameLocks noChangeAspect="1"/>
            </wp:cNvGraphicFramePr>
            <a:graphic>
              <a:graphicData uri="http://schemas.openxmlformats.org/drawingml/2006/picture">
                <pic:pic>
                  <pic:nvPicPr>
                    <pic:cNvPr id="0" name=""/>
                    <pic:cNvPicPr/>
                  </pic:nvPicPr>
                  <pic:blipFill>
                    <a:blip r:embed="Rcc55b293e03c4c29">
                      <a:extLst>
                        <a:ext xmlns:a="http://schemas.openxmlformats.org/drawingml/2006/main" uri="{28A0092B-C50C-407E-A947-70E740481C1C}">
                          <a14:useLocalDpi val="0"/>
                        </a:ext>
                      </a:extLst>
                    </a:blip>
                    <a:stretch>
                      <a:fillRect/>
                    </a:stretch>
                  </pic:blipFill>
                  <pic:spPr>
                    <a:xfrm>
                      <a:off x="0" y="0"/>
                      <a:ext cx="5724524" cy="3200400"/>
                    </a:xfrm>
                    <a:prstGeom prst="rect">
                      <a:avLst/>
                    </a:prstGeom>
                  </pic:spPr>
                </pic:pic>
              </a:graphicData>
            </a:graphic>
          </wp:inline>
        </w:drawing>
      </w:r>
    </w:p>
    <w:p w:rsidR="13E4AEC8" w:rsidP="2AB68444" w:rsidRDefault="13E4AEC8" w14:paraId="17453EB0" w14:textId="75EF40FD">
      <w:pPr>
        <w:rPr>
          <w:rFonts w:ascii="Aptos" w:hAnsi="Aptos"/>
          <w:noProof w:val="0"/>
          <w:color w:val="000000" w:themeColor="text1" w:themeTint="FF" w:themeShade="FF"/>
          <w:sz w:val="24"/>
          <w:szCs w:val="24"/>
          <w:lang w:val="en-GB"/>
        </w:rPr>
      </w:pPr>
      <w:r w:rsidRPr="2AB68444" w:rsidR="2E7FC093">
        <w:rPr>
          <w:rFonts w:ascii="Aptos" w:hAnsi="Aptos"/>
          <w:b w:val="1"/>
          <w:bCs w:val="1"/>
          <w:noProof w:val="0"/>
          <w:color w:val="000000" w:themeColor="text1" w:themeTint="FF" w:themeShade="FF"/>
          <w:sz w:val="24"/>
          <w:szCs w:val="24"/>
          <w:lang w:val="en-GB"/>
        </w:rPr>
        <w:t>C</w:t>
      </w:r>
      <w:r w:rsidRPr="2AB68444" w:rsidR="54BB202C">
        <w:rPr>
          <w:rFonts w:ascii="Aptos" w:hAnsi="Aptos"/>
          <w:b w:val="1"/>
          <w:bCs w:val="1"/>
          <w:noProof w:val="0"/>
          <w:color w:val="000000" w:themeColor="text1" w:themeTint="FF" w:themeShade="FF"/>
          <w:sz w:val="24"/>
          <w:szCs w:val="24"/>
          <w:lang w:val="en-GB"/>
        </w:rPr>
        <w:t xml:space="preserve">ircle of </w:t>
      </w:r>
      <w:r w:rsidRPr="2AB68444" w:rsidR="1AE9ACD2">
        <w:rPr>
          <w:rFonts w:ascii="Aptos" w:hAnsi="Aptos"/>
          <w:b w:val="1"/>
          <w:bCs w:val="1"/>
          <w:noProof w:val="0"/>
          <w:color w:val="000000" w:themeColor="text1" w:themeTint="FF" w:themeShade="FF"/>
          <w:sz w:val="24"/>
          <w:szCs w:val="24"/>
          <w:lang w:val="en-GB"/>
        </w:rPr>
        <w:t>c</w:t>
      </w:r>
      <w:r w:rsidRPr="2AB68444" w:rsidR="2E7FC093">
        <w:rPr>
          <w:rFonts w:ascii="Aptos" w:hAnsi="Aptos"/>
          <w:b w:val="1"/>
          <w:bCs w:val="1"/>
          <w:noProof w:val="0"/>
          <w:color w:val="000000" w:themeColor="text1" w:themeTint="FF" w:themeShade="FF"/>
          <w:sz w:val="24"/>
          <w:szCs w:val="24"/>
          <w:lang w:val="en-GB"/>
        </w:rPr>
        <w:t>oncern</w:t>
      </w:r>
      <w:r w:rsidRPr="2AB68444" w:rsidR="2E7FC093">
        <w:rPr>
          <w:rFonts w:ascii="Aptos" w:hAnsi="Aptos"/>
          <w:noProof w:val="0"/>
          <w:color w:val="000000" w:themeColor="text1" w:themeTint="FF" w:themeShade="FF"/>
          <w:sz w:val="24"/>
          <w:szCs w:val="24"/>
          <w:lang w:val="en-GB"/>
        </w:rPr>
        <w:t xml:space="preserve"> </w:t>
      </w:r>
      <w:r w:rsidRPr="2AB68444" w:rsidR="2E7FC093">
        <w:rPr>
          <w:rFonts w:ascii="Aptos" w:hAnsi="Aptos"/>
          <w:b w:val="1"/>
          <w:bCs w:val="1"/>
          <w:noProof w:val="0"/>
          <w:color w:val="000000" w:themeColor="text1" w:themeTint="FF" w:themeShade="FF"/>
          <w:sz w:val="24"/>
          <w:szCs w:val="24"/>
          <w:lang w:val="en-GB"/>
        </w:rPr>
        <w:t>-</w:t>
      </w:r>
      <w:r w:rsidRPr="2AB68444" w:rsidR="2E7FC093">
        <w:rPr>
          <w:rFonts w:ascii="Aptos" w:hAnsi="Aptos"/>
          <w:noProof w:val="0"/>
          <w:color w:val="000000" w:themeColor="text1" w:themeTint="FF" w:themeShade="FF"/>
          <w:sz w:val="24"/>
          <w:szCs w:val="24"/>
          <w:lang w:val="en-GB"/>
        </w:rPr>
        <w:t xml:space="preserve"> </w:t>
      </w:r>
    </w:p>
    <w:p w:rsidR="13E4AEC8" w:rsidP="2AB68444" w:rsidRDefault="13E4AEC8" w14:paraId="156F9BF2" w14:textId="3A857FCD">
      <w:pPr>
        <w:rPr>
          <w:rFonts w:ascii="Aptos" w:hAnsi="Aptos"/>
          <w:noProof w:val="0"/>
          <w:color w:val="000000" w:themeColor="text1" w:themeTint="FF" w:themeShade="FF"/>
          <w:sz w:val="24"/>
          <w:szCs w:val="24"/>
          <w:lang w:val="en-GB"/>
        </w:rPr>
      </w:pPr>
      <w:r w:rsidRPr="2AB68444" w:rsidR="2E7FC093">
        <w:rPr>
          <w:rFonts w:ascii="Aptos" w:hAnsi="Aptos"/>
          <w:noProof w:val="0"/>
          <w:color w:val="000000" w:themeColor="text1" w:themeTint="FF" w:themeShade="FF"/>
          <w:sz w:val="24"/>
          <w:szCs w:val="24"/>
          <w:lang w:val="en-GB"/>
        </w:rPr>
        <w:t xml:space="preserve">When you stay in the circle of concern you will not </w:t>
      </w:r>
      <w:r w:rsidRPr="2AB68444" w:rsidR="2E7FC093">
        <w:rPr>
          <w:rFonts w:ascii="Aptos" w:hAnsi="Aptos"/>
          <w:noProof w:val="0"/>
          <w:color w:val="000000" w:themeColor="text1" w:themeTint="FF" w:themeShade="FF"/>
          <w:sz w:val="24"/>
          <w:szCs w:val="24"/>
          <w:lang w:val="en-GB"/>
        </w:rPr>
        <w:t>accomplish</w:t>
      </w:r>
      <w:r w:rsidRPr="2AB68444" w:rsidR="2E7FC093">
        <w:rPr>
          <w:rFonts w:ascii="Aptos" w:hAnsi="Aptos"/>
          <w:noProof w:val="0"/>
          <w:color w:val="000000" w:themeColor="text1" w:themeTint="FF" w:themeShade="FF"/>
          <w:sz w:val="24"/>
          <w:szCs w:val="24"/>
          <w:lang w:val="en-GB"/>
        </w:rPr>
        <w:t>, get caught up in negative feelings, reduce your circle of influence</w:t>
      </w:r>
      <w:r w:rsidRPr="2AB68444" w:rsidR="58509583">
        <w:rPr>
          <w:rFonts w:ascii="Aptos" w:hAnsi="Aptos"/>
          <w:noProof w:val="0"/>
          <w:color w:val="000000" w:themeColor="text1" w:themeTint="FF" w:themeShade="FF"/>
          <w:sz w:val="24"/>
          <w:szCs w:val="24"/>
          <w:lang w:val="en-GB"/>
        </w:rPr>
        <w:t>.</w:t>
      </w:r>
    </w:p>
    <w:p w:rsidR="13E4AEC8" w:rsidP="2AB68444" w:rsidRDefault="13E4AEC8" w14:paraId="456383A3" w14:textId="60391FCE">
      <w:pPr>
        <w:rPr>
          <w:rFonts w:ascii="Aptos" w:hAnsi="Aptos"/>
          <w:noProof w:val="0"/>
          <w:color w:val="000000" w:themeColor="text1" w:themeTint="FF" w:themeShade="FF"/>
          <w:sz w:val="24"/>
          <w:szCs w:val="24"/>
          <w:lang w:val="en-GB"/>
        </w:rPr>
      </w:pPr>
      <w:r w:rsidRPr="2AB68444" w:rsidR="2E7FC093">
        <w:rPr>
          <w:rFonts w:ascii="Aptos" w:hAnsi="Aptos"/>
          <w:b w:val="1"/>
          <w:bCs w:val="1"/>
          <w:noProof w:val="0"/>
          <w:color w:val="000000" w:themeColor="text1" w:themeTint="FF" w:themeShade="FF"/>
          <w:sz w:val="24"/>
          <w:szCs w:val="24"/>
          <w:lang w:val="en-GB"/>
        </w:rPr>
        <w:t xml:space="preserve">Circle of </w:t>
      </w:r>
      <w:r w:rsidRPr="2AB68444" w:rsidR="2E7FC093">
        <w:rPr>
          <w:rFonts w:ascii="Aptos" w:hAnsi="Aptos"/>
          <w:b w:val="1"/>
          <w:bCs w:val="1"/>
          <w:noProof w:val="0"/>
          <w:color w:val="000000" w:themeColor="text1" w:themeTint="FF" w:themeShade="FF"/>
          <w:sz w:val="24"/>
          <w:szCs w:val="24"/>
          <w:lang w:val="en-GB"/>
        </w:rPr>
        <w:t>influence</w:t>
      </w:r>
      <w:r w:rsidRPr="2AB68444" w:rsidR="2E7FC093">
        <w:rPr>
          <w:rFonts w:ascii="Aptos" w:hAnsi="Aptos"/>
          <w:noProof w:val="0"/>
          <w:color w:val="000000" w:themeColor="text1" w:themeTint="FF" w:themeShade="FF"/>
          <w:sz w:val="24"/>
          <w:szCs w:val="24"/>
          <w:lang w:val="en-GB"/>
        </w:rPr>
        <w:t xml:space="preserve"> </w:t>
      </w:r>
      <w:r w:rsidRPr="2AB68444" w:rsidR="2E7FC093">
        <w:rPr>
          <w:rFonts w:ascii="Aptos" w:hAnsi="Aptos"/>
          <w:b w:val="1"/>
          <w:bCs w:val="1"/>
          <w:noProof w:val="0"/>
          <w:color w:val="000000" w:themeColor="text1" w:themeTint="FF" w:themeShade="FF"/>
          <w:sz w:val="24"/>
          <w:szCs w:val="24"/>
          <w:lang w:val="en-GB"/>
        </w:rPr>
        <w:t>-</w:t>
      </w:r>
      <w:r w:rsidRPr="2AB68444" w:rsidR="2E7FC093">
        <w:rPr>
          <w:rFonts w:ascii="Aptos" w:hAnsi="Aptos"/>
          <w:noProof w:val="0"/>
          <w:color w:val="000000" w:themeColor="text1" w:themeTint="FF" w:themeShade="FF"/>
          <w:sz w:val="24"/>
          <w:szCs w:val="24"/>
          <w:lang w:val="en-GB"/>
        </w:rPr>
        <w:t xml:space="preserve">  </w:t>
      </w:r>
    </w:p>
    <w:p w:rsidR="13E4AEC8" w:rsidP="2AB68444" w:rsidRDefault="13E4AEC8" w14:paraId="6D943571" w14:textId="3B729BAE">
      <w:pPr>
        <w:rPr>
          <w:rFonts w:ascii="Aptos" w:hAnsi="Aptos"/>
          <w:noProof w:val="0"/>
          <w:sz w:val="24"/>
          <w:szCs w:val="24"/>
          <w:lang w:val="en-GB"/>
        </w:rPr>
      </w:pPr>
      <w:r w:rsidRPr="2AB68444" w:rsidR="0A268E5C">
        <w:rPr>
          <w:rFonts w:ascii="Aptos" w:hAnsi="Aptos"/>
          <w:noProof w:val="0"/>
          <w:sz w:val="24"/>
          <w:szCs w:val="24"/>
          <w:lang w:val="en-GB"/>
        </w:rPr>
        <w:t>F</w:t>
      </w:r>
      <w:r w:rsidRPr="2AB68444" w:rsidR="2E7FC093">
        <w:rPr>
          <w:rFonts w:ascii="Aptos" w:hAnsi="Aptos"/>
          <w:noProof w:val="0"/>
          <w:sz w:val="24"/>
          <w:szCs w:val="24"/>
          <w:lang w:val="en-GB"/>
        </w:rPr>
        <w:t xml:space="preserve">ocus your time and energy on your </w:t>
      </w:r>
      <w:r w:rsidRPr="2AB68444" w:rsidR="76709758">
        <w:rPr>
          <w:rFonts w:ascii="Aptos" w:hAnsi="Aptos"/>
          <w:noProof w:val="0"/>
          <w:sz w:val="24"/>
          <w:szCs w:val="24"/>
          <w:lang w:val="en-GB"/>
        </w:rPr>
        <w:t>c</w:t>
      </w:r>
      <w:r w:rsidRPr="2AB68444" w:rsidR="2E7FC093">
        <w:rPr>
          <w:rFonts w:ascii="Aptos" w:hAnsi="Aptos"/>
          <w:noProof w:val="0"/>
          <w:sz w:val="24"/>
          <w:szCs w:val="24"/>
          <w:lang w:val="en-GB"/>
        </w:rPr>
        <w:t xml:space="preserve">ircle of Influence, not your </w:t>
      </w:r>
      <w:r w:rsidRPr="2AB68444" w:rsidR="18C856A1">
        <w:rPr>
          <w:rFonts w:ascii="Aptos" w:hAnsi="Aptos"/>
          <w:noProof w:val="0"/>
          <w:sz w:val="24"/>
          <w:szCs w:val="24"/>
          <w:lang w:val="en-GB"/>
        </w:rPr>
        <w:t>c</w:t>
      </w:r>
      <w:r w:rsidRPr="2AB68444" w:rsidR="2E7FC093">
        <w:rPr>
          <w:rFonts w:ascii="Aptos" w:hAnsi="Aptos"/>
          <w:noProof w:val="0"/>
          <w:sz w:val="24"/>
          <w:szCs w:val="24"/>
          <w:lang w:val="en-GB"/>
        </w:rPr>
        <w:t xml:space="preserve">ircle of </w:t>
      </w:r>
      <w:r w:rsidRPr="2AB68444" w:rsidR="512CE52E">
        <w:rPr>
          <w:rFonts w:ascii="Aptos" w:hAnsi="Aptos"/>
          <w:noProof w:val="0"/>
          <w:sz w:val="24"/>
          <w:szCs w:val="24"/>
          <w:lang w:val="en-GB"/>
        </w:rPr>
        <w:t>c</w:t>
      </w:r>
      <w:r w:rsidRPr="2AB68444" w:rsidR="2E7FC093">
        <w:rPr>
          <w:rFonts w:ascii="Aptos" w:hAnsi="Aptos"/>
          <w:noProof w:val="0"/>
          <w:sz w:val="24"/>
          <w:szCs w:val="24"/>
          <w:lang w:val="en-GB"/>
        </w:rPr>
        <w:t>oncern, by doing this, you become more effective and productive.</w:t>
      </w:r>
      <w:r w:rsidRPr="2AB68444" w:rsidR="2E681097">
        <w:rPr>
          <w:rFonts w:ascii="Aptos" w:hAnsi="Aptos"/>
          <w:noProof w:val="0"/>
          <w:sz w:val="24"/>
          <w:szCs w:val="24"/>
          <w:lang w:val="en-GB"/>
        </w:rPr>
        <w:t xml:space="preserve"> </w:t>
      </w:r>
      <w:r w:rsidRPr="2AB68444" w:rsidR="2E7FC093">
        <w:rPr>
          <w:rFonts w:ascii="Aptos" w:hAnsi="Aptos"/>
          <w:noProof w:val="0"/>
          <w:sz w:val="24"/>
          <w:szCs w:val="24"/>
          <w:lang w:val="en-GB"/>
        </w:rPr>
        <w:t xml:space="preserve">As you focus on what you can control, your </w:t>
      </w:r>
      <w:r w:rsidRPr="2AB68444" w:rsidR="5EE45147">
        <w:rPr>
          <w:rFonts w:ascii="Aptos" w:hAnsi="Aptos"/>
          <w:noProof w:val="0"/>
          <w:sz w:val="24"/>
          <w:szCs w:val="24"/>
          <w:lang w:val="en-GB"/>
        </w:rPr>
        <w:t>c</w:t>
      </w:r>
      <w:r w:rsidRPr="2AB68444" w:rsidR="2E7FC093">
        <w:rPr>
          <w:rFonts w:ascii="Aptos" w:hAnsi="Aptos"/>
          <w:noProof w:val="0"/>
          <w:sz w:val="24"/>
          <w:szCs w:val="24"/>
          <w:lang w:val="en-GB"/>
        </w:rPr>
        <w:t>ircle of Influence tends to grow over time.</w:t>
      </w:r>
    </w:p>
    <w:p w:rsidR="13E4AEC8" w:rsidP="2AB68444" w:rsidRDefault="13E4AEC8" w14:paraId="0304EB9D" w14:textId="7CA0B3E9">
      <w:pPr>
        <w:rPr>
          <w:rFonts w:ascii="Aptos" w:hAnsi="Aptos"/>
          <w:noProof w:val="0"/>
          <w:sz w:val="24"/>
          <w:szCs w:val="24"/>
          <w:lang w:val="en-GB"/>
        </w:rPr>
      </w:pPr>
      <w:r w:rsidRPr="2AB68444" w:rsidR="2E7FC093">
        <w:rPr>
          <w:rFonts w:ascii="Aptos" w:hAnsi="Aptos"/>
          <w:noProof w:val="0"/>
          <w:sz w:val="24"/>
          <w:szCs w:val="24"/>
          <w:lang w:val="en-GB"/>
        </w:rPr>
        <w:t>Worrying about things outside your influence is usually unproductive and can lead to stress.</w:t>
      </w:r>
      <w:r w:rsidRPr="2AB68444" w:rsidR="4AEDE240">
        <w:rPr>
          <w:rFonts w:ascii="Aptos" w:hAnsi="Aptos"/>
          <w:noProof w:val="0"/>
          <w:sz w:val="24"/>
          <w:szCs w:val="24"/>
          <w:lang w:val="en-GB"/>
        </w:rPr>
        <w:t xml:space="preserve"> </w:t>
      </w:r>
      <w:r w:rsidRPr="2AB68444" w:rsidR="5D594255">
        <w:rPr>
          <w:rFonts w:ascii="Aptos" w:hAnsi="Aptos"/>
          <w:noProof w:val="0"/>
          <w:color w:val="000000" w:themeColor="text1" w:themeTint="FF" w:themeShade="FF"/>
          <w:sz w:val="24"/>
          <w:szCs w:val="24"/>
          <w:lang w:val="en-GB"/>
        </w:rPr>
        <w:t xml:space="preserve">Change energy </w:t>
      </w:r>
      <w:r w:rsidRPr="2AB68444" w:rsidR="73C08CBB">
        <w:rPr>
          <w:rFonts w:ascii="Aptos" w:hAnsi="Aptos"/>
          <w:noProof w:val="0"/>
          <w:color w:val="000000" w:themeColor="text1" w:themeTint="FF" w:themeShade="FF"/>
          <w:sz w:val="24"/>
          <w:szCs w:val="24"/>
          <w:lang w:val="en-GB"/>
        </w:rPr>
        <w:t>to increase in</w:t>
      </w:r>
      <w:r w:rsidRPr="2AB68444" w:rsidR="5D594255">
        <w:rPr>
          <w:rFonts w:ascii="Aptos" w:hAnsi="Aptos"/>
          <w:noProof w:val="0"/>
          <w:color w:val="000000" w:themeColor="text1" w:themeTint="FF" w:themeShade="FF"/>
          <w:sz w:val="24"/>
          <w:szCs w:val="24"/>
          <w:lang w:val="en-GB"/>
        </w:rPr>
        <w:t xml:space="preserve">fluence </w:t>
      </w:r>
      <w:r w:rsidRPr="2AB68444" w:rsidR="115EF69F">
        <w:rPr>
          <w:rFonts w:ascii="Aptos" w:hAnsi="Aptos"/>
          <w:noProof w:val="0"/>
          <w:color w:val="000000" w:themeColor="text1" w:themeTint="FF" w:themeShade="FF"/>
          <w:sz w:val="24"/>
          <w:szCs w:val="24"/>
          <w:lang w:val="en-GB"/>
        </w:rPr>
        <w:t>-</w:t>
      </w:r>
      <w:r w:rsidRPr="2AB68444" w:rsidR="5D594255">
        <w:rPr>
          <w:rFonts w:ascii="Aptos" w:hAnsi="Aptos"/>
          <w:noProof w:val="0"/>
          <w:sz w:val="24"/>
          <w:szCs w:val="24"/>
          <w:lang w:val="en-GB"/>
        </w:rPr>
        <w:t xml:space="preserve"> </w:t>
      </w:r>
      <w:r w:rsidRPr="2AB68444" w:rsidR="16D93873">
        <w:rPr>
          <w:rFonts w:ascii="Aptos" w:hAnsi="Aptos"/>
          <w:noProof w:val="0"/>
          <w:sz w:val="24"/>
          <w:szCs w:val="24"/>
          <w:lang w:val="en-GB"/>
        </w:rPr>
        <w:t xml:space="preserve">put simply, </w:t>
      </w:r>
      <w:r w:rsidRPr="2AB68444" w:rsidR="2E7FC093">
        <w:rPr>
          <w:rFonts w:ascii="Aptos" w:hAnsi="Aptos"/>
          <w:noProof w:val="0"/>
          <w:sz w:val="24"/>
          <w:szCs w:val="24"/>
          <w:lang w:val="en-GB"/>
        </w:rPr>
        <w:t>don't</w:t>
      </w:r>
      <w:r w:rsidRPr="2AB68444" w:rsidR="2E7FC093">
        <w:rPr>
          <w:rFonts w:ascii="Aptos" w:hAnsi="Aptos"/>
          <w:noProof w:val="0"/>
          <w:sz w:val="24"/>
          <w:szCs w:val="24"/>
          <w:lang w:val="en-GB"/>
        </w:rPr>
        <w:t xml:space="preserve"> waste energy on things you </w:t>
      </w:r>
      <w:r w:rsidRPr="2AB68444" w:rsidR="2E7FC093">
        <w:rPr>
          <w:rFonts w:ascii="Aptos" w:hAnsi="Aptos"/>
          <w:noProof w:val="0"/>
          <w:sz w:val="24"/>
          <w:szCs w:val="24"/>
          <w:lang w:val="en-GB"/>
        </w:rPr>
        <w:t>can't</w:t>
      </w:r>
      <w:r w:rsidRPr="2AB68444" w:rsidR="2E7FC093">
        <w:rPr>
          <w:rFonts w:ascii="Aptos" w:hAnsi="Aptos"/>
          <w:noProof w:val="0"/>
          <w:sz w:val="24"/>
          <w:szCs w:val="24"/>
          <w:lang w:val="en-GB"/>
        </w:rPr>
        <w:t xml:space="preserve"> change.</w:t>
      </w:r>
    </w:p>
    <w:p w:rsidR="13E4AEC8" w:rsidP="2AB68444" w:rsidRDefault="13E4AEC8" w14:paraId="5A8DE943" w14:textId="2A5ADD81">
      <w:pPr>
        <w:rPr>
          <w:rFonts w:ascii="Aptos" w:hAnsi="Aptos"/>
          <w:b w:val="1"/>
          <w:bCs w:val="1"/>
          <w:noProof w:val="0"/>
          <w:sz w:val="24"/>
          <w:szCs w:val="24"/>
          <w:lang w:val="en-GB"/>
        </w:rPr>
      </w:pPr>
      <w:r w:rsidRPr="2AB68444" w:rsidR="368F2952">
        <w:rPr>
          <w:rFonts w:ascii="Aptos" w:hAnsi="Aptos"/>
          <w:b w:val="1"/>
          <w:bCs w:val="1"/>
          <w:noProof w:val="0"/>
          <w:sz w:val="24"/>
          <w:szCs w:val="24"/>
          <w:lang w:val="en-GB"/>
        </w:rPr>
        <w:t xml:space="preserve">Circle of </w:t>
      </w:r>
      <w:r w:rsidRPr="2AB68444" w:rsidR="7210F928">
        <w:rPr>
          <w:rFonts w:ascii="Aptos" w:hAnsi="Aptos"/>
          <w:b w:val="1"/>
          <w:bCs w:val="1"/>
          <w:noProof w:val="0"/>
          <w:sz w:val="24"/>
          <w:szCs w:val="24"/>
          <w:lang w:val="en-GB"/>
        </w:rPr>
        <w:t>c</w:t>
      </w:r>
      <w:r w:rsidRPr="2AB68444" w:rsidR="368F2952">
        <w:rPr>
          <w:rFonts w:ascii="Aptos" w:hAnsi="Aptos"/>
          <w:b w:val="1"/>
          <w:bCs w:val="1"/>
          <w:noProof w:val="0"/>
          <w:sz w:val="24"/>
          <w:szCs w:val="24"/>
          <w:lang w:val="en-GB"/>
        </w:rPr>
        <w:t>ontrol</w:t>
      </w:r>
      <w:r w:rsidRPr="2AB68444" w:rsidR="53CB7B26">
        <w:rPr>
          <w:rFonts w:ascii="Aptos" w:hAnsi="Aptos"/>
          <w:b w:val="1"/>
          <w:bCs w:val="1"/>
          <w:noProof w:val="0"/>
          <w:sz w:val="24"/>
          <w:szCs w:val="24"/>
          <w:lang w:val="en-GB"/>
        </w:rPr>
        <w:t xml:space="preserve"> - </w:t>
      </w:r>
    </w:p>
    <w:p w:rsidR="13E4AEC8" w:rsidP="2AB68444" w:rsidRDefault="13E4AEC8" w14:paraId="453DC898" w14:textId="5445992E">
      <w:pPr>
        <w:rPr>
          <w:rFonts w:ascii="Aptos" w:hAnsi="Aptos"/>
          <w:noProof w:val="0"/>
          <w:sz w:val="24"/>
          <w:szCs w:val="24"/>
          <w:lang w:val="en-GB"/>
        </w:rPr>
      </w:pPr>
      <w:r w:rsidRPr="2AB68444" w:rsidR="2E7FC093">
        <w:rPr>
          <w:rFonts w:ascii="Aptos" w:hAnsi="Aptos"/>
          <w:noProof w:val="0"/>
          <w:sz w:val="24"/>
          <w:szCs w:val="24"/>
          <w:lang w:val="en-GB"/>
        </w:rPr>
        <w:t xml:space="preserve">Instead, focus on what you can </w:t>
      </w:r>
      <w:r w:rsidRPr="2AB68444" w:rsidR="2E7FC093">
        <w:rPr>
          <w:rFonts w:ascii="Aptos" w:hAnsi="Aptos"/>
          <w:noProof w:val="0"/>
          <w:sz w:val="24"/>
          <w:szCs w:val="24"/>
          <w:lang w:val="en-GB"/>
        </w:rPr>
        <w:t>actually do</w:t>
      </w:r>
      <w:r w:rsidRPr="2AB68444" w:rsidR="2E7FC093">
        <w:rPr>
          <w:rFonts w:ascii="Aptos" w:hAnsi="Aptos"/>
          <w:noProof w:val="0"/>
          <w:sz w:val="24"/>
          <w:szCs w:val="24"/>
          <w:lang w:val="en-GB"/>
        </w:rPr>
        <w:t xml:space="preserve"> something about.</w:t>
      </w:r>
      <w:r w:rsidRPr="2AB68444" w:rsidR="504E8570">
        <w:rPr>
          <w:rFonts w:ascii="Aptos" w:hAnsi="Aptos"/>
          <w:noProof w:val="0"/>
          <w:sz w:val="24"/>
          <w:szCs w:val="24"/>
          <w:lang w:val="en-GB"/>
        </w:rPr>
        <w:t xml:space="preserve">  </w:t>
      </w:r>
      <w:r w:rsidRPr="2AB68444" w:rsidR="2E7FC093">
        <w:rPr>
          <w:rFonts w:ascii="Aptos" w:hAnsi="Aptos"/>
          <w:noProof w:val="0"/>
          <w:sz w:val="24"/>
          <w:szCs w:val="24"/>
          <w:lang w:val="en-GB"/>
        </w:rPr>
        <w:t>This approach helps you be more effective and less frustrated.</w:t>
      </w:r>
    </w:p>
    <w:p w:rsidR="13E4AEC8" w:rsidRDefault="13E4AEC8" w14:paraId="31CD8F41" w14:textId="59F0500B"/>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926393"/>
    <w:rsid w:val="0315FEAF"/>
    <w:rsid w:val="0A268E5C"/>
    <w:rsid w:val="115EF69F"/>
    <w:rsid w:val="13E4AEC8"/>
    <w:rsid w:val="14D18249"/>
    <w:rsid w:val="16D93873"/>
    <w:rsid w:val="18C856A1"/>
    <w:rsid w:val="1AE9ACD2"/>
    <w:rsid w:val="20B4D02F"/>
    <w:rsid w:val="2AB68444"/>
    <w:rsid w:val="2DEAE099"/>
    <w:rsid w:val="2E681097"/>
    <w:rsid w:val="2E7FC093"/>
    <w:rsid w:val="31F54BBF"/>
    <w:rsid w:val="368F2952"/>
    <w:rsid w:val="3BF80D0F"/>
    <w:rsid w:val="3CBFE9D3"/>
    <w:rsid w:val="49C26F07"/>
    <w:rsid w:val="4AEDE240"/>
    <w:rsid w:val="504E8570"/>
    <w:rsid w:val="512CE52E"/>
    <w:rsid w:val="53CB7B26"/>
    <w:rsid w:val="54BB202C"/>
    <w:rsid w:val="55BE0E4A"/>
    <w:rsid w:val="58509583"/>
    <w:rsid w:val="5D594255"/>
    <w:rsid w:val="5D87F9E0"/>
    <w:rsid w:val="5EE45147"/>
    <w:rsid w:val="61BF044C"/>
    <w:rsid w:val="639EFEE6"/>
    <w:rsid w:val="71EB61FA"/>
    <w:rsid w:val="7210F928"/>
    <w:rsid w:val="73C08CBB"/>
    <w:rsid w:val="76709758"/>
    <w:rsid w:val="7A926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26393"/>
  <w15:chartTrackingRefBased/>
  <w15:docId w15:val="{CAE8844A-676E-4101-B044-F9703B06F6F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2.png" Id="R41853f3309f0495f" /><Relationship Type="http://schemas.openxmlformats.org/officeDocument/2006/relationships/image" Target="/media/image3.png" Id="Rcc55b293e03c4c2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12371846699F40A36ED1D732A4FDBB" ma:contentTypeVersion="19" ma:contentTypeDescription="Create a new document." ma:contentTypeScope="" ma:versionID="a3a998e1e625a6f93bfbbb59a033b52c">
  <xsd:schema xmlns:xsd="http://www.w3.org/2001/XMLSchema" xmlns:xs="http://www.w3.org/2001/XMLSchema" xmlns:p="http://schemas.microsoft.com/office/2006/metadata/properties" xmlns:ns2="b36656a1-4df7-4ece-b853-1315b51621ab" xmlns:ns3="0e540514-2bf0-421f-bd97-2480fc18281f" xmlns:ns4="264c5323-e590-4694-88b8-b70f18bb79bc" targetNamespace="http://schemas.microsoft.com/office/2006/metadata/properties" ma:root="true" ma:fieldsID="73168241c39a2f0be42ca622b1915186" ns2:_="" ns3:_="" ns4:_="">
    <xsd:import namespace="b36656a1-4df7-4ece-b853-1315b51621ab"/>
    <xsd:import namespace="0e540514-2bf0-421f-bd97-2480fc18281f"/>
    <xsd:import namespace="264c5323-e590-4694-88b8-b70f18bb79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LengthInSeconds" minOccurs="0"/>
                <xsd:element ref="ns2:Current2022WorkingDocume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6656a1-4df7-4ece-b853-1315b51621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Current2022WorkingDocuments" ma:index="23" nillable="true" ma:displayName="Current 2022 Working Documents" ma:description="Checkmate Champions TOR and Checkmate Role Descriptor" ma:format="Dropdown" ma:internalName="Current2022WorkingDocuments">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40514-2bf0-421f-bd97-2480fc18281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8101f1-b771-4a14-a22c-e3d6818cfb68}" ma:internalName="TaxCatchAll" ma:showField="CatchAllData" ma:web="0e540514-2bf0-421f-bd97-2480fc182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rrent2022WorkingDocuments xmlns="b36656a1-4df7-4ece-b853-1315b51621ab" xsi:nil="true"/>
    <lcf76f155ced4ddcb4097134ff3c332f xmlns="b36656a1-4df7-4ece-b853-1315b51621ab">
      <Terms xmlns="http://schemas.microsoft.com/office/infopath/2007/PartnerControls"/>
    </lcf76f155ced4ddcb4097134ff3c332f>
    <TaxCatchAll xmlns="264c5323-e590-4694-88b8-b70f18bb79bc" xsi:nil="true"/>
  </documentManagement>
</p:properties>
</file>

<file path=customXml/itemProps1.xml><?xml version="1.0" encoding="utf-8"?>
<ds:datastoreItem xmlns:ds="http://schemas.openxmlformats.org/officeDocument/2006/customXml" ds:itemID="{75B0990D-9840-4E9A-8FF1-D06D639F01DF}"/>
</file>

<file path=customXml/itemProps2.xml><?xml version="1.0" encoding="utf-8"?>
<ds:datastoreItem xmlns:ds="http://schemas.openxmlformats.org/officeDocument/2006/customXml" ds:itemID="{E43E8164-E82E-434B-B9C3-3FD915EF2F52}"/>
</file>

<file path=customXml/itemProps3.xml><?xml version="1.0" encoding="utf-8"?>
<ds:datastoreItem xmlns:ds="http://schemas.openxmlformats.org/officeDocument/2006/customXml" ds:itemID="{80E39F43-39EB-43FC-972F-35745C4120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Ruth Brown</dc:creator>
  <keywords/>
  <dc:description/>
  <lastModifiedBy>Ruth Brown</lastModifiedBy>
  <revision>4</revision>
  <dcterms:created xsi:type="dcterms:W3CDTF">2025-06-03T13:19:28.0000000Z</dcterms:created>
  <dcterms:modified xsi:type="dcterms:W3CDTF">2025-06-03T13:28:33.5948597Z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0x010100BA12371846699F40A36ED1D732A4FDBB</vt:lpwstr>
  </property>
  <property fmtid="{D5CDD505-2E9C-101B-9397-08002B2CF9AE}" pid="3" name="MediaServiceImageTags">
    <vt:lpwstr/>
  </property>
</Properties>
</file>